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47945B" w:rsidR="00755625" w:rsidRPr="005F324D" w:rsidRDefault="005F324D">
      <w:pPr>
        <w:jc w:val="center"/>
        <w:rPr>
          <w:lang w:val="fr-FR"/>
        </w:rPr>
      </w:pPr>
      <w:r w:rsidRPr="005F324D">
        <w:rPr>
          <w:highlight w:val="white"/>
          <w:lang w:val="fr-FR"/>
        </w:rPr>
        <w:t>Directeur</w:t>
      </w:r>
      <w:r w:rsidRPr="005F324D">
        <w:rPr>
          <w:lang w:val="fr-FR"/>
        </w:rPr>
        <w:t xml:space="preserve"> des opérations, </w:t>
      </w:r>
      <w:r>
        <w:rPr>
          <w:lang w:val="fr-FR"/>
        </w:rPr>
        <w:t>Our Common House</w:t>
      </w:r>
    </w:p>
    <w:p w14:paraId="00000002" w14:textId="77777777" w:rsidR="00755625" w:rsidRPr="005F324D" w:rsidRDefault="00755625">
      <w:pPr>
        <w:jc w:val="center"/>
        <w:rPr>
          <w:lang w:val="fr-FR"/>
        </w:rPr>
      </w:pPr>
    </w:p>
    <w:p w14:paraId="00000003" w14:textId="77777777" w:rsidR="00755625" w:rsidRPr="005F324D" w:rsidRDefault="005F324D">
      <w:pPr>
        <w:rPr>
          <w:lang w:val="fr-FR"/>
        </w:rPr>
      </w:pPr>
      <w:r w:rsidRPr="005F324D">
        <w:rPr>
          <w:lang w:val="fr-FR"/>
        </w:rPr>
        <w:t>Emplacement : Flexible, Europe</w:t>
      </w:r>
    </w:p>
    <w:p w14:paraId="00000004" w14:textId="77777777" w:rsidR="00755625" w:rsidRPr="005F324D" w:rsidRDefault="00755625">
      <w:pPr>
        <w:rPr>
          <w:lang w:val="fr-FR"/>
        </w:rPr>
      </w:pPr>
    </w:p>
    <w:p w14:paraId="00000005" w14:textId="77777777" w:rsidR="00755625" w:rsidRPr="005F324D" w:rsidRDefault="005F324D">
      <w:pPr>
        <w:rPr>
          <w:lang w:val="fr-FR"/>
        </w:rPr>
      </w:pPr>
      <w:r w:rsidRPr="005F324D">
        <w:rPr>
          <w:lang w:val="fr-FR"/>
        </w:rPr>
        <w:t>Rôle : Directeur d'exploitation</w:t>
      </w:r>
    </w:p>
    <w:p w14:paraId="00000006" w14:textId="77777777" w:rsidR="00755625" w:rsidRPr="005F324D" w:rsidRDefault="005F324D">
      <w:pPr>
        <w:rPr>
          <w:lang w:val="fr-FR"/>
        </w:rPr>
      </w:pPr>
      <w:r w:rsidRPr="005F324D">
        <w:rPr>
          <w:lang w:val="fr-FR"/>
        </w:rPr>
        <w:t>Type de contrat : contrat de 10 mois jusqu'en décembre 2022, avec possibilité de prolongation</w:t>
      </w:r>
    </w:p>
    <w:p w14:paraId="00000007" w14:textId="77777777" w:rsidR="00755625" w:rsidRPr="005F324D" w:rsidRDefault="005F324D">
      <w:pPr>
        <w:rPr>
          <w:lang w:val="fr-FR"/>
        </w:rPr>
      </w:pPr>
      <w:r w:rsidRPr="005F324D">
        <w:rPr>
          <w:lang w:val="fr-FR"/>
        </w:rPr>
        <w:t>Horaires de travail : Poste à temps plein</w:t>
      </w:r>
    </w:p>
    <w:p w14:paraId="00000008" w14:textId="77777777" w:rsidR="00755625" w:rsidRPr="005F324D" w:rsidRDefault="005F324D">
      <w:pPr>
        <w:rPr>
          <w:lang w:val="fr-FR"/>
        </w:rPr>
      </w:pPr>
      <w:r w:rsidRPr="005F324D">
        <w:rPr>
          <w:lang w:val="fr-FR"/>
        </w:rPr>
        <w:t>Rémunération :</w:t>
      </w:r>
    </w:p>
    <w:p w14:paraId="00000009" w14:textId="77777777" w:rsidR="00755625" w:rsidRPr="005F324D" w:rsidRDefault="00755625">
      <w:pPr>
        <w:rPr>
          <w:lang w:val="fr-FR"/>
        </w:rPr>
      </w:pPr>
    </w:p>
    <w:p w14:paraId="0000000A" w14:textId="77777777" w:rsidR="00755625" w:rsidRPr="005F324D" w:rsidRDefault="005F324D">
      <w:pPr>
        <w:pStyle w:val="P68B1DB1-Normal1"/>
        <w:rPr>
          <w:lang w:val="fr-FR"/>
        </w:rPr>
      </w:pPr>
      <w:r w:rsidRPr="005F324D">
        <w:rPr>
          <w:lang w:val="fr-FR"/>
        </w:rPr>
        <w:t>Contexte</w:t>
      </w:r>
    </w:p>
    <w:p w14:paraId="0000000B" w14:textId="77777777" w:rsidR="00755625" w:rsidRPr="005F324D" w:rsidRDefault="00755625">
      <w:pPr>
        <w:rPr>
          <w:lang w:val="fr-FR"/>
        </w:rPr>
      </w:pPr>
    </w:p>
    <w:p w14:paraId="0000000C" w14:textId="77777777" w:rsidR="00755625" w:rsidRPr="005F324D" w:rsidRDefault="005F324D">
      <w:pPr>
        <w:rPr>
          <w:lang w:val="fr-FR"/>
        </w:rPr>
      </w:pPr>
      <w:r w:rsidRPr="005F324D">
        <w:rPr>
          <w:lang w:val="fr-FR"/>
        </w:rPr>
        <w:t>Our Common Home est un projet de stratégie de campagne axé sur la construction d'un bien commu</w:t>
      </w:r>
      <w:r w:rsidRPr="005F324D">
        <w:rPr>
          <w:lang w:val="fr-FR"/>
        </w:rPr>
        <w:t>n inclusif sur le changement climatique. Nous soutenons des partenaires et des organisations qui s'adressent à des publics de tous horizons politiques. Ce projet a été conçu pour contrer la polarisation politique et les politiques identitaires qui minent d</w:t>
      </w:r>
      <w:r w:rsidRPr="005F324D">
        <w:rPr>
          <w:lang w:val="fr-FR"/>
        </w:rPr>
        <w:t>e plus en plus la possibilité pour chacun de jouer son rôle pour préserver notre environnement naturel commun.</w:t>
      </w:r>
    </w:p>
    <w:p w14:paraId="0000000D" w14:textId="77777777" w:rsidR="00755625" w:rsidRPr="005F324D" w:rsidRDefault="005F324D">
      <w:pPr>
        <w:rPr>
          <w:lang w:val="fr-FR"/>
        </w:rPr>
      </w:pPr>
      <w:r w:rsidRPr="005F324D">
        <w:rPr>
          <w:lang w:val="fr-FR"/>
        </w:rPr>
        <w:t xml:space="preserve"> </w:t>
      </w:r>
    </w:p>
    <w:p w14:paraId="0000000E" w14:textId="68424E14" w:rsidR="00755625" w:rsidRPr="005F324D" w:rsidRDefault="005F324D">
      <w:pPr>
        <w:rPr>
          <w:lang w:val="fr-FR"/>
        </w:rPr>
      </w:pPr>
      <w:r w:rsidRPr="005F324D">
        <w:rPr>
          <w:lang w:val="fr-FR"/>
        </w:rPr>
        <w:t>O</w:t>
      </w:r>
      <w:r>
        <w:rPr>
          <w:lang w:val="fr-FR"/>
        </w:rPr>
        <w:t>ur Common House</w:t>
      </w:r>
      <w:r w:rsidRPr="005F324D">
        <w:rPr>
          <w:lang w:val="fr-FR"/>
        </w:rPr>
        <w:t xml:space="preserve"> est actuellement en incubation de 18 mois au sein de More in Common. Our Common Home est à la recherche d'un directeur des</w:t>
      </w:r>
      <w:r w:rsidRPr="005F324D">
        <w:rPr>
          <w:lang w:val="fr-FR"/>
        </w:rPr>
        <w:t xml:space="preserve"> opérations expérimenté pour diriger le processus d'incorporation de Our Common Home en tant qu'entité indépendante. </w:t>
      </w:r>
    </w:p>
    <w:p w14:paraId="0000000F" w14:textId="77777777" w:rsidR="00755625" w:rsidRPr="005F324D" w:rsidRDefault="00755625">
      <w:pPr>
        <w:rPr>
          <w:lang w:val="fr-FR"/>
        </w:rPr>
      </w:pPr>
    </w:p>
    <w:p w14:paraId="00000010" w14:textId="77777777" w:rsidR="00755625" w:rsidRPr="005F324D" w:rsidRDefault="00755625">
      <w:pPr>
        <w:rPr>
          <w:b/>
          <w:lang w:val="fr-FR"/>
        </w:rPr>
      </w:pPr>
    </w:p>
    <w:p w14:paraId="00000011" w14:textId="77777777" w:rsidR="00755625" w:rsidRPr="005F324D" w:rsidRDefault="005F324D">
      <w:pPr>
        <w:pStyle w:val="P68B1DB1-Normal1"/>
        <w:rPr>
          <w:lang w:val="fr-FR"/>
        </w:rPr>
      </w:pPr>
      <w:r w:rsidRPr="005F324D">
        <w:rPr>
          <w:lang w:val="fr-FR"/>
        </w:rPr>
        <w:t>À propos de More in Common</w:t>
      </w:r>
    </w:p>
    <w:p w14:paraId="00000012" w14:textId="77777777" w:rsidR="00755625" w:rsidRPr="005F324D" w:rsidRDefault="00755625">
      <w:pPr>
        <w:rPr>
          <w:lang w:val="fr-FR"/>
        </w:rPr>
      </w:pPr>
    </w:p>
    <w:p w14:paraId="00000013" w14:textId="77777777" w:rsidR="00755625" w:rsidRPr="005F324D" w:rsidRDefault="005F324D">
      <w:pPr>
        <w:rPr>
          <w:lang w:val="fr-FR"/>
        </w:rPr>
      </w:pPr>
      <w:r w:rsidRPr="005F324D">
        <w:rPr>
          <w:lang w:val="fr-FR"/>
        </w:rPr>
        <w:t xml:space="preserve">La mission de More in Common est de comprendre les forces qui nous séparent, de trouver un </w:t>
      </w:r>
      <w:proofErr w:type="gramStart"/>
      <w:r w:rsidRPr="005F324D">
        <w:rPr>
          <w:lang w:val="fr-FR"/>
        </w:rPr>
        <w:t>terrain</w:t>
      </w:r>
      <w:proofErr w:type="gramEnd"/>
      <w:r w:rsidRPr="005F324D">
        <w:rPr>
          <w:lang w:val="fr-FR"/>
        </w:rPr>
        <w:t xml:space="preserve"> d'entente</w:t>
      </w:r>
      <w:r w:rsidRPr="005F324D">
        <w:rPr>
          <w:lang w:val="fr-FR"/>
        </w:rPr>
        <w:t xml:space="preserve"> et d'aider à rassembler les gens pour relever nos défis communs.</w:t>
      </w:r>
    </w:p>
    <w:p w14:paraId="00000014" w14:textId="77777777" w:rsidR="00755625" w:rsidRPr="005F324D" w:rsidRDefault="00755625">
      <w:pPr>
        <w:rPr>
          <w:lang w:val="fr-FR"/>
        </w:rPr>
      </w:pPr>
    </w:p>
    <w:p w14:paraId="00000015" w14:textId="77777777" w:rsidR="00755625" w:rsidRPr="005F324D" w:rsidRDefault="005F324D">
      <w:pPr>
        <w:rPr>
          <w:lang w:val="fr-FR"/>
        </w:rPr>
      </w:pPr>
      <w:r w:rsidRPr="005F324D">
        <w:rPr>
          <w:lang w:val="fr-FR"/>
        </w:rPr>
        <w:t xml:space="preserve">Notre travail a montré que l'environnement est une question qui peut rassembler les gens au-delà des lignes de division - la préoccupation pour l'environnement passe par l'âge, l'éducation </w:t>
      </w:r>
      <w:r w:rsidRPr="005F324D">
        <w:rPr>
          <w:lang w:val="fr-FR"/>
        </w:rPr>
        <w:t>et les niveaux d'emploi. Nous constatons également que le mouvement environnemental doit être plus ouvert et inclusif.</w:t>
      </w:r>
    </w:p>
    <w:p w14:paraId="00000016" w14:textId="77777777" w:rsidR="00755625" w:rsidRPr="005F324D" w:rsidRDefault="00755625">
      <w:pPr>
        <w:rPr>
          <w:lang w:val="fr-FR"/>
        </w:rPr>
      </w:pPr>
    </w:p>
    <w:p w14:paraId="00000017" w14:textId="77777777" w:rsidR="00755625" w:rsidRPr="005F324D" w:rsidRDefault="005F324D">
      <w:pPr>
        <w:rPr>
          <w:lang w:val="fr-FR"/>
        </w:rPr>
      </w:pPr>
      <w:r w:rsidRPr="005F324D">
        <w:rPr>
          <w:lang w:val="fr-FR"/>
        </w:rPr>
        <w:t xml:space="preserve">Nous soutenons des partenaires de tous les horizons politiques pour élaborer des messages et des campagnes climatiques inclusifs et </w:t>
      </w:r>
      <w:proofErr w:type="spellStart"/>
      <w:r w:rsidRPr="005F324D">
        <w:rPr>
          <w:lang w:val="fr-FR"/>
        </w:rPr>
        <w:t>auto</w:t>
      </w:r>
      <w:r w:rsidRPr="005F324D">
        <w:rPr>
          <w:lang w:val="fr-FR"/>
        </w:rPr>
        <w:t>nomisants</w:t>
      </w:r>
      <w:proofErr w:type="spellEnd"/>
      <w:r w:rsidRPr="005F324D">
        <w:rPr>
          <w:lang w:val="fr-FR"/>
        </w:rPr>
        <w:t xml:space="preserve">. Nos recherches sous-tendent des initiatives qui cherchent à développer un bien commun sur l'environnement et à réduire la polarisation sur des questions où le public peut se rassembler. </w:t>
      </w:r>
    </w:p>
    <w:p w14:paraId="00000018" w14:textId="77777777" w:rsidR="00755625" w:rsidRPr="005F324D" w:rsidRDefault="00755625">
      <w:pPr>
        <w:rPr>
          <w:lang w:val="fr-FR"/>
        </w:rPr>
      </w:pPr>
    </w:p>
    <w:p w14:paraId="00000019" w14:textId="77777777" w:rsidR="00755625" w:rsidRPr="005F324D" w:rsidRDefault="00755625">
      <w:pPr>
        <w:rPr>
          <w:lang w:val="fr-FR"/>
        </w:rPr>
      </w:pPr>
    </w:p>
    <w:p w14:paraId="0000001A" w14:textId="77777777" w:rsidR="00755625" w:rsidRPr="005F324D" w:rsidRDefault="005F324D">
      <w:pPr>
        <w:pStyle w:val="P68B1DB1-Normal1"/>
        <w:rPr>
          <w:lang w:val="fr-FR"/>
        </w:rPr>
      </w:pPr>
      <w:r w:rsidRPr="005F324D">
        <w:rPr>
          <w:lang w:val="fr-FR"/>
        </w:rPr>
        <w:t>A propos de ça</w:t>
      </w:r>
    </w:p>
    <w:p w14:paraId="0000001B" w14:textId="77777777" w:rsidR="00755625" w:rsidRPr="005F324D" w:rsidRDefault="00755625">
      <w:pPr>
        <w:rPr>
          <w:b/>
          <w:lang w:val="fr-FR"/>
        </w:rPr>
      </w:pPr>
    </w:p>
    <w:p w14:paraId="0000001C" w14:textId="77777777" w:rsidR="00755625" w:rsidRPr="005F324D" w:rsidRDefault="005F324D">
      <w:pPr>
        <w:rPr>
          <w:lang w:val="fr-FR"/>
        </w:rPr>
      </w:pPr>
      <w:r w:rsidRPr="005F324D">
        <w:rPr>
          <w:lang w:val="fr-FR"/>
        </w:rPr>
        <w:t xml:space="preserve">Our Common Home recherche des candidats </w:t>
      </w:r>
      <w:r w:rsidRPr="005F324D">
        <w:rPr>
          <w:lang w:val="fr-FR"/>
        </w:rPr>
        <w:t>qui sont :</w:t>
      </w:r>
    </w:p>
    <w:p w14:paraId="0000001D" w14:textId="77777777" w:rsidR="00755625" w:rsidRDefault="005F324D">
      <w:pPr>
        <w:numPr>
          <w:ilvl w:val="0"/>
          <w:numId w:val="2"/>
        </w:numPr>
      </w:pPr>
      <w:proofErr w:type="spellStart"/>
      <w:r>
        <w:t>stratégiques</w:t>
      </w:r>
      <w:proofErr w:type="spellEnd"/>
      <w:r>
        <w:t xml:space="preserve">, </w:t>
      </w:r>
      <w:proofErr w:type="spellStart"/>
      <w:r>
        <w:t>rigoureux</w:t>
      </w:r>
      <w:proofErr w:type="spellEnd"/>
      <w:r>
        <w:t xml:space="preserve">, </w:t>
      </w:r>
      <w:proofErr w:type="spellStart"/>
      <w:r>
        <w:t>soucieux</w:t>
      </w:r>
      <w:proofErr w:type="spellEnd"/>
      <w:r>
        <w:t xml:space="preserve"> du détail</w:t>
      </w:r>
    </w:p>
    <w:p w14:paraId="0000001E" w14:textId="77777777" w:rsidR="00755625" w:rsidRPr="005F324D" w:rsidRDefault="005F324D">
      <w:pPr>
        <w:numPr>
          <w:ilvl w:val="0"/>
          <w:numId w:val="2"/>
        </w:numPr>
        <w:rPr>
          <w:lang w:val="fr-FR"/>
        </w:rPr>
      </w:pPr>
      <w:r w:rsidRPr="005F324D">
        <w:rPr>
          <w:lang w:val="fr-FR"/>
        </w:rPr>
        <w:t>Dynamisés par la conception et la mise en œuvre de processus</w:t>
      </w:r>
    </w:p>
    <w:p w14:paraId="0000001F" w14:textId="77777777" w:rsidR="00755625" w:rsidRPr="005F324D" w:rsidRDefault="005F324D">
      <w:pPr>
        <w:numPr>
          <w:ilvl w:val="0"/>
          <w:numId w:val="2"/>
        </w:numPr>
        <w:rPr>
          <w:lang w:val="fr-FR"/>
        </w:rPr>
      </w:pPr>
      <w:r w:rsidRPr="005F324D">
        <w:rPr>
          <w:lang w:val="fr-FR"/>
        </w:rPr>
        <w:lastRenderedPageBreak/>
        <w:t>Engagés à travailler avec des personnes de tous horizons politiques pour contrer la polarisation</w:t>
      </w:r>
    </w:p>
    <w:p w14:paraId="00000020" w14:textId="77777777" w:rsidR="00755625" w:rsidRPr="005F324D" w:rsidRDefault="005F324D">
      <w:pPr>
        <w:numPr>
          <w:ilvl w:val="0"/>
          <w:numId w:val="2"/>
        </w:numPr>
        <w:rPr>
          <w:lang w:val="fr-FR"/>
        </w:rPr>
      </w:pPr>
      <w:r w:rsidRPr="005F324D">
        <w:rPr>
          <w:lang w:val="fr-FR"/>
        </w:rPr>
        <w:t>Motivés par le fait de relever des défis complexes et capable de faire avancer les choses</w:t>
      </w:r>
    </w:p>
    <w:p w14:paraId="00000021" w14:textId="77777777" w:rsidR="00755625" w:rsidRPr="005F324D" w:rsidRDefault="005F324D">
      <w:pPr>
        <w:numPr>
          <w:ilvl w:val="0"/>
          <w:numId w:val="2"/>
        </w:numPr>
        <w:rPr>
          <w:lang w:val="fr-FR"/>
        </w:rPr>
      </w:pPr>
      <w:r w:rsidRPr="005F324D">
        <w:rPr>
          <w:lang w:val="fr-FR"/>
        </w:rPr>
        <w:t xml:space="preserve">À l'aise de travailler dans un environnement en évolution rapide </w:t>
      </w:r>
    </w:p>
    <w:p w14:paraId="00000022" w14:textId="77777777" w:rsidR="00755625" w:rsidRPr="005F324D" w:rsidRDefault="005F324D">
      <w:pPr>
        <w:numPr>
          <w:ilvl w:val="0"/>
          <w:numId w:val="2"/>
        </w:numPr>
        <w:rPr>
          <w:lang w:val="fr-FR"/>
        </w:rPr>
      </w:pPr>
      <w:r w:rsidRPr="005F324D">
        <w:rPr>
          <w:lang w:val="fr-FR"/>
        </w:rPr>
        <w:t>Jou</w:t>
      </w:r>
      <w:r w:rsidRPr="005F324D">
        <w:rPr>
          <w:lang w:val="fr-FR"/>
        </w:rPr>
        <w:t>eurs d'équipe, mais avec une capacité à travailler de manière autonome</w:t>
      </w:r>
    </w:p>
    <w:p w14:paraId="00000023" w14:textId="77777777" w:rsidR="00755625" w:rsidRDefault="005F324D">
      <w:pPr>
        <w:numPr>
          <w:ilvl w:val="0"/>
          <w:numId w:val="2"/>
        </w:numPr>
      </w:pPr>
      <w:r>
        <w:t>Fiables et flexibles</w:t>
      </w:r>
    </w:p>
    <w:p w14:paraId="00000024" w14:textId="77777777" w:rsidR="00755625" w:rsidRPr="005F324D" w:rsidRDefault="005F324D">
      <w:pPr>
        <w:numPr>
          <w:ilvl w:val="0"/>
          <w:numId w:val="2"/>
        </w:numPr>
        <w:rPr>
          <w:lang w:val="fr-FR"/>
        </w:rPr>
      </w:pPr>
      <w:r w:rsidRPr="005F324D">
        <w:rPr>
          <w:lang w:val="fr-FR"/>
        </w:rPr>
        <w:t xml:space="preserve">Disposé à prendre part aux déplacements nécessaires au nom de Our Common Home </w:t>
      </w:r>
    </w:p>
    <w:p w14:paraId="00000025" w14:textId="77777777" w:rsidR="00755625" w:rsidRPr="005F324D" w:rsidRDefault="00755625">
      <w:pPr>
        <w:ind w:left="720"/>
        <w:rPr>
          <w:lang w:val="fr-FR"/>
        </w:rPr>
      </w:pPr>
    </w:p>
    <w:p w14:paraId="00000026" w14:textId="77777777" w:rsidR="00755625" w:rsidRPr="005F324D" w:rsidRDefault="00755625">
      <w:pPr>
        <w:rPr>
          <w:lang w:val="fr-FR"/>
        </w:rPr>
      </w:pPr>
    </w:p>
    <w:p w14:paraId="00000027" w14:textId="77777777" w:rsidR="00755625" w:rsidRPr="005F324D" w:rsidRDefault="005F324D">
      <w:pPr>
        <w:pStyle w:val="P68B1DB1-Normal1"/>
        <w:rPr>
          <w:lang w:val="fr-FR"/>
        </w:rPr>
      </w:pPr>
      <w:r w:rsidRPr="005F324D">
        <w:rPr>
          <w:lang w:val="fr-FR"/>
        </w:rPr>
        <w:t>Responsabilités</w:t>
      </w:r>
    </w:p>
    <w:p w14:paraId="00000028" w14:textId="77777777" w:rsidR="00755625" w:rsidRPr="005F324D" w:rsidRDefault="00755625">
      <w:pPr>
        <w:rPr>
          <w:b/>
          <w:lang w:val="fr-FR"/>
        </w:rPr>
      </w:pPr>
    </w:p>
    <w:p w14:paraId="00000029" w14:textId="77777777" w:rsidR="00755625" w:rsidRDefault="005F324D">
      <w:r w:rsidRPr="005F324D">
        <w:rPr>
          <w:lang w:val="fr-FR"/>
        </w:rPr>
        <w:t>Le directeur des opérations travaillera en étroite collaboration a</w:t>
      </w:r>
      <w:r w:rsidRPr="005F324D">
        <w:rPr>
          <w:lang w:val="fr-FR"/>
        </w:rPr>
        <w:t xml:space="preserve">vec le PDG de Our Common Home ainsi qu'avec les principales parties prenantes du processus d'incorporation. </w:t>
      </w:r>
      <w:r>
        <w:t xml:space="preserve">Le responsable des </w:t>
      </w:r>
      <w:proofErr w:type="spellStart"/>
      <w:r>
        <w:t>opérations</w:t>
      </w:r>
      <w:proofErr w:type="spellEnd"/>
      <w:r>
        <w:t xml:space="preserve"> soutiendra les activités suivantes :</w:t>
      </w:r>
    </w:p>
    <w:p w14:paraId="0000002A" w14:textId="77777777" w:rsidR="00755625" w:rsidRDefault="00755625"/>
    <w:p w14:paraId="0000002B" w14:textId="77777777" w:rsidR="00755625" w:rsidRPr="005F324D" w:rsidRDefault="005F324D">
      <w:pPr>
        <w:numPr>
          <w:ilvl w:val="0"/>
          <w:numId w:val="3"/>
        </w:numPr>
        <w:rPr>
          <w:lang w:val="fr-FR"/>
        </w:rPr>
      </w:pPr>
      <w:r w:rsidRPr="005F324D">
        <w:rPr>
          <w:b/>
          <w:lang w:val="fr-FR"/>
        </w:rPr>
        <w:t xml:space="preserve">Planification stratégique : </w:t>
      </w:r>
      <w:r w:rsidRPr="005F324D">
        <w:rPr>
          <w:lang w:val="fr-FR"/>
        </w:rPr>
        <w:t>le directeur des opérations travaillera en étroite c</w:t>
      </w:r>
      <w:r w:rsidRPr="005F324D">
        <w:rPr>
          <w:lang w:val="fr-FR"/>
        </w:rPr>
        <w:t>ollaboration avec le PDG pour définir l'orientation stratégique de l'organisation et s'assurer que la structure et les opérations de l'organisation découlent de cette orientation stratégique et en sont informées.</w:t>
      </w:r>
    </w:p>
    <w:p w14:paraId="0000002C" w14:textId="77777777" w:rsidR="00755625" w:rsidRPr="005F324D" w:rsidRDefault="005F324D">
      <w:pPr>
        <w:numPr>
          <w:ilvl w:val="0"/>
          <w:numId w:val="3"/>
        </w:numPr>
        <w:rPr>
          <w:lang w:val="fr-FR"/>
        </w:rPr>
      </w:pPr>
      <w:r w:rsidRPr="005F324D">
        <w:rPr>
          <w:b/>
          <w:lang w:val="fr-FR"/>
        </w:rPr>
        <w:t>Développement opérationnel et mise en œuvre</w:t>
      </w:r>
      <w:r w:rsidRPr="005F324D">
        <w:rPr>
          <w:b/>
          <w:lang w:val="fr-FR"/>
        </w:rPr>
        <w:t> :</w:t>
      </w:r>
      <w:r w:rsidRPr="005F324D">
        <w:rPr>
          <w:lang w:val="fr-FR"/>
        </w:rPr>
        <w:t xml:space="preserve"> le responsable des opérations concevra des structures et des processus qui s'alignent sur le plan stratégique de l'organisation et dirigera la mise en pratique de ces structures et processus. Le directeur des opérations élaborera toutes les politiques e</w:t>
      </w:r>
      <w:r w:rsidRPr="005F324D">
        <w:rPr>
          <w:lang w:val="fr-FR"/>
        </w:rPr>
        <w:t>t procédures nécessaires pour régir la gestion de l'organisation.</w:t>
      </w:r>
    </w:p>
    <w:p w14:paraId="0000002D" w14:textId="77777777" w:rsidR="00755625" w:rsidRPr="005F324D" w:rsidRDefault="005F324D">
      <w:pPr>
        <w:numPr>
          <w:ilvl w:val="0"/>
          <w:numId w:val="3"/>
        </w:numPr>
        <w:rPr>
          <w:lang w:val="fr-FR"/>
        </w:rPr>
      </w:pPr>
      <w:r w:rsidRPr="005F324D">
        <w:rPr>
          <w:b/>
          <w:lang w:val="fr-FR"/>
        </w:rPr>
        <w:t xml:space="preserve">Gérer le processus d'incorporation : </w:t>
      </w:r>
      <w:r w:rsidRPr="005F324D">
        <w:rPr>
          <w:lang w:val="fr-FR"/>
        </w:rPr>
        <w:t>le responsable des opérations travaillera en étroite collaboration avec le cabinet d'avocats et les autres parties prenantes chargées du processus d'inco</w:t>
      </w:r>
      <w:r w:rsidRPr="005F324D">
        <w:rPr>
          <w:lang w:val="fr-FR"/>
        </w:rPr>
        <w:t>rporation juridique, en s'assurant que le processus est sur la bonne voie et que l'équipe juridique dispose de tout ce qui est nécessaire pour progresser.</w:t>
      </w:r>
    </w:p>
    <w:p w14:paraId="0000002E" w14:textId="77777777" w:rsidR="00755625" w:rsidRPr="005F324D" w:rsidRDefault="005F324D">
      <w:pPr>
        <w:numPr>
          <w:ilvl w:val="0"/>
          <w:numId w:val="3"/>
        </w:numPr>
        <w:rPr>
          <w:lang w:val="fr-FR"/>
        </w:rPr>
      </w:pPr>
      <w:r w:rsidRPr="005F324D">
        <w:rPr>
          <w:b/>
          <w:lang w:val="fr-FR"/>
        </w:rPr>
        <w:t>Conformité des subventions, gestion et rapports :</w:t>
      </w:r>
      <w:r w:rsidRPr="005F324D">
        <w:rPr>
          <w:lang w:val="fr-FR"/>
        </w:rPr>
        <w:t xml:space="preserve"> au besoin, le directeur des opérations aidera le PD</w:t>
      </w:r>
      <w:r w:rsidRPr="005F324D">
        <w:rPr>
          <w:lang w:val="fr-FR"/>
        </w:rPr>
        <w:t xml:space="preserve">G à s'assurer que Our Common House est conforme à tous les accords de subvention en cours, évalue et rend compte des travaux dans le cadre des subventions en temps opportun, conformément aux rapports, que le calendrier respecte scrupuleusement les budgets </w:t>
      </w:r>
      <w:r w:rsidRPr="005F324D">
        <w:rPr>
          <w:lang w:val="fr-FR"/>
        </w:rPr>
        <w:t>des subventions.</w:t>
      </w:r>
    </w:p>
    <w:p w14:paraId="0000002F" w14:textId="77777777" w:rsidR="00755625" w:rsidRPr="005F324D" w:rsidRDefault="005F324D">
      <w:pPr>
        <w:numPr>
          <w:ilvl w:val="0"/>
          <w:numId w:val="3"/>
        </w:numPr>
        <w:rPr>
          <w:lang w:val="fr-FR"/>
        </w:rPr>
      </w:pPr>
      <w:r w:rsidRPr="005F324D">
        <w:rPr>
          <w:b/>
          <w:lang w:val="fr-FR"/>
        </w:rPr>
        <w:t xml:space="preserve">Point de contact opérationnel : </w:t>
      </w:r>
      <w:r w:rsidRPr="005F324D">
        <w:rPr>
          <w:lang w:val="fr-FR"/>
        </w:rPr>
        <w:t>le responsable des opérations servira de liaison entre Our Common Home, ses bailleurs de fonds et partenaires, le soutien juridique, le soutien financier et d'autres acteurs clés dans la gestion de l'organis</w:t>
      </w:r>
      <w:r w:rsidRPr="005F324D">
        <w:rPr>
          <w:lang w:val="fr-FR"/>
        </w:rPr>
        <w:t>ation.</w:t>
      </w:r>
    </w:p>
    <w:p w14:paraId="00000030" w14:textId="77777777" w:rsidR="00755625" w:rsidRPr="005F324D" w:rsidRDefault="005F324D">
      <w:pPr>
        <w:numPr>
          <w:ilvl w:val="0"/>
          <w:numId w:val="3"/>
        </w:numPr>
        <w:rPr>
          <w:lang w:val="fr-FR"/>
        </w:rPr>
      </w:pPr>
      <w:r w:rsidRPr="005F324D">
        <w:rPr>
          <w:b/>
          <w:lang w:val="fr-FR"/>
        </w:rPr>
        <w:t>Recrutement, intégration et gestion d'équipe :</w:t>
      </w:r>
      <w:r w:rsidRPr="005F324D">
        <w:rPr>
          <w:lang w:val="fr-FR"/>
        </w:rPr>
        <w:t xml:space="preserve"> le directeur des opérations, en collaboration avec le PDG, cherchera à évaluer les embauches stratégiques nécessaires au fur et à mesure que l'organisation s'établit et se développe. Le directeur des op</w:t>
      </w:r>
      <w:r w:rsidRPr="005F324D">
        <w:rPr>
          <w:lang w:val="fr-FR"/>
        </w:rPr>
        <w:t>érations aidera à diriger le recrutement pour tous les rôles nécessaires, à concevoir des processus d'intégration pour les nouvelles recrues et à assurer l'établissement et la croissance d'une culture d'équipe saine au sein de l'organisation.</w:t>
      </w:r>
    </w:p>
    <w:p w14:paraId="00000031" w14:textId="77777777" w:rsidR="00755625" w:rsidRPr="005F324D" w:rsidRDefault="00755625">
      <w:pPr>
        <w:rPr>
          <w:lang w:val="fr-FR"/>
        </w:rPr>
      </w:pPr>
    </w:p>
    <w:p w14:paraId="00000032" w14:textId="77777777" w:rsidR="00755625" w:rsidRPr="005F324D" w:rsidRDefault="005F324D">
      <w:pPr>
        <w:pStyle w:val="P68B1DB1-Normal1"/>
        <w:rPr>
          <w:lang w:val="fr-FR"/>
        </w:rPr>
      </w:pPr>
      <w:r w:rsidRPr="005F324D">
        <w:rPr>
          <w:lang w:val="fr-FR"/>
        </w:rPr>
        <w:t>Qualificatio</w:t>
      </w:r>
      <w:r w:rsidRPr="005F324D">
        <w:rPr>
          <w:lang w:val="fr-FR"/>
        </w:rPr>
        <w:t>ns et expériences</w:t>
      </w:r>
    </w:p>
    <w:p w14:paraId="00000033" w14:textId="77777777" w:rsidR="00755625" w:rsidRPr="005F324D" w:rsidRDefault="00755625">
      <w:pPr>
        <w:rPr>
          <w:lang w:val="fr-FR"/>
        </w:rPr>
      </w:pPr>
    </w:p>
    <w:p w14:paraId="00000034" w14:textId="77777777" w:rsidR="00755625" w:rsidRPr="005F324D" w:rsidRDefault="005F324D">
      <w:pPr>
        <w:rPr>
          <w:lang w:val="fr-FR"/>
        </w:rPr>
      </w:pPr>
      <w:r w:rsidRPr="005F324D">
        <w:rPr>
          <w:lang w:val="fr-FR"/>
        </w:rPr>
        <w:t>Nous recherchons les qualifications et expériences suivantes pour ce poste :</w:t>
      </w:r>
    </w:p>
    <w:p w14:paraId="00000035" w14:textId="77777777" w:rsidR="00755625" w:rsidRPr="005F324D" w:rsidRDefault="005F324D">
      <w:pPr>
        <w:numPr>
          <w:ilvl w:val="0"/>
          <w:numId w:val="1"/>
        </w:numPr>
        <w:rPr>
          <w:lang w:val="fr-FR"/>
        </w:rPr>
      </w:pPr>
      <w:r w:rsidRPr="005F324D">
        <w:rPr>
          <w:lang w:val="fr-FR"/>
        </w:rPr>
        <w:t xml:space="preserve">5 à 8 ans d'expérience opérationnelle dans des organisations mondiales, expérience de haute direction préférée </w:t>
      </w:r>
    </w:p>
    <w:p w14:paraId="00000036" w14:textId="77777777" w:rsidR="00755625" w:rsidRPr="005F324D" w:rsidRDefault="005F324D">
      <w:pPr>
        <w:numPr>
          <w:ilvl w:val="0"/>
          <w:numId w:val="1"/>
        </w:numPr>
        <w:rPr>
          <w:lang w:val="fr-FR"/>
        </w:rPr>
      </w:pPr>
      <w:r w:rsidRPr="005F324D">
        <w:rPr>
          <w:lang w:val="fr-FR"/>
        </w:rPr>
        <w:t xml:space="preserve">Expérience dans la création et la mise en œuvre </w:t>
      </w:r>
      <w:r w:rsidRPr="005F324D">
        <w:rPr>
          <w:lang w:val="fr-FR"/>
        </w:rPr>
        <w:t>réussies de plans opérationnels stratégiques, la conception de processus et de procédures efficients et efficaces</w:t>
      </w:r>
    </w:p>
    <w:p w14:paraId="00000037" w14:textId="77777777" w:rsidR="00755625" w:rsidRPr="005F324D" w:rsidRDefault="005F324D">
      <w:pPr>
        <w:numPr>
          <w:ilvl w:val="0"/>
          <w:numId w:val="1"/>
        </w:numPr>
        <w:rPr>
          <w:lang w:val="fr-FR"/>
        </w:rPr>
      </w:pPr>
      <w:r w:rsidRPr="005F324D">
        <w:rPr>
          <w:lang w:val="fr-FR"/>
        </w:rPr>
        <w:t>Expérience avérée en matière de surveillance rigoureuse des opérations internes, y compris les responsabilités juridiques, RH et financières</w:t>
      </w:r>
    </w:p>
    <w:p w14:paraId="00000038" w14:textId="77777777" w:rsidR="00755625" w:rsidRPr="005F324D" w:rsidRDefault="005F324D">
      <w:pPr>
        <w:numPr>
          <w:ilvl w:val="0"/>
          <w:numId w:val="1"/>
        </w:numPr>
        <w:rPr>
          <w:lang w:val="fr-FR"/>
        </w:rPr>
      </w:pPr>
      <w:r w:rsidRPr="005F324D">
        <w:rPr>
          <w:lang w:val="fr-FR"/>
        </w:rPr>
        <w:t>Connaissance des opérations des ONG et expérience de la conformité et de la gestion des subventions, du suivi et de</w:t>
      </w:r>
      <w:r w:rsidRPr="005F324D">
        <w:rPr>
          <w:lang w:val="fr-FR"/>
        </w:rPr>
        <w:t xml:space="preserve"> l'évaluation, des rapports, de la gestion budgétaire, etc.</w:t>
      </w:r>
    </w:p>
    <w:p w14:paraId="00000039" w14:textId="77777777" w:rsidR="00755625" w:rsidRPr="005F324D" w:rsidRDefault="005F324D">
      <w:pPr>
        <w:numPr>
          <w:ilvl w:val="0"/>
          <w:numId w:val="1"/>
        </w:numPr>
        <w:rPr>
          <w:lang w:val="fr-FR"/>
        </w:rPr>
      </w:pPr>
      <w:r w:rsidRPr="005F324D">
        <w:rPr>
          <w:lang w:val="fr-FR"/>
        </w:rPr>
        <w:t>Expérience avérée dans la conduite proactive et réussie de projets du début à la fin</w:t>
      </w:r>
    </w:p>
    <w:p w14:paraId="0000003A" w14:textId="77777777" w:rsidR="00755625" w:rsidRPr="005F324D" w:rsidRDefault="005F324D">
      <w:pPr>
        <w:numPr>
          <w:ilvl w:val="0"/>
          <w:numId w:val="1"/>
        </w:numPr>
        <w:rPr>
          <w:lang w:val="fr-FR"/>
        </w:rPr>
      </w:pPr>
      <w:r w:rsidRPr="005F324D">
        <w:rPr>
          <w:lang w:val="fr-FR"/>
        </w:rPr>
        <w:t>La maîtrise de l'anglais est essentielle</w:t>
      </w:r>
    </w:p>
    <w:p w14:paraId="0000003B" w14:textId="77777777" w:rsidR="00755625" w:rsidRPr="005F324D" w:rsidRDefault="005F324D">
      <w:pPr>
        <w:pStyle w:val="P68B1DB1-Normal2"/>
        <w:numPr>
          <w:ilvl w:val="0"/>
          <w:numId w:val="1"/>
        </w:numPr>
        <w:rPr>
          <w:lang w:val="fr-FR"/>
        </w:rPr>
      </w:pPr>
      <w:r w:rsidRPr="005F324D">
        <w:rPr>
          <w:lang w:val="fr-FR"/>
        </w:rPr>
        <w:t>La maîtrise d'un ou plusieurs des langues suivantes est souhaitée : fr</w:t>
      </w:r>
      <w:r w:rsidRPr="005F324D">
        <w:rPr>
          <w:lang w:val="fr-FR"/>
        </w:rPr>
        <w:t>ançais, allemand, espagnol, portugais</w:t>
      </w:r>
    </w:p>
    <w:p w14:paraId="0000003C" w14:textId="77777777" w:rsidR="00755625" w:rsidRPr="005F324D" w:rsidRDefault="005F324D">
      <w:pPr>
        <w:numPr>
          <w:ilvl w:val="0"/>
          <w:numId w:val="1"/>
        </w:numPr>
        <w:rPr>
          <w:lang w:val="fr-FR"/>
        </w:rPr>
      </w:pPr>
      <w:r w:rsidRPr="005F324D">
        <w:rPr>
          <w:lang w:val="fr-FR"/>
        </w:rPr>
        <w:t>Il est essentiel que le candidat soit basé en Europe occidentale ou centrale</w:t>
      </w:r>
    </w:p>
    <w:p w14:paraId="0000003D" w14:textId="77777777" w:rsidR="00755625" w:rsidRPr="005F324D" w:rsidRDefault="005F324D">
      <w:pPr>
        <w:numPr>
          <w:ilvl w:val="0"/>
          <w:numId w:val="1"/>
        </w:numPr>
        <w:rPr>
          <w:lang w:val="fr-FR"/>
        </w:rPr>
      </w:pPr>
      <w:r w:rsidRPr="005F324D">
        <w:rPr>
          <w:lang w:val="fr-FR"/>
        </w:rPr>
        <w:t>Une expérience de travail avec des ONG de lutte contre le changement climatique est un plus</w:t>
      </w:r>
    </w:p>
    <w:p w14:paraId="0000003E" w14:textId="77777777" w:rsidR="00755625" w:rsidRPr="005F324D" w:rsidRDefault="005F324D">
      <w:pPr>
        <w:numPr>
          <w:ilvl w:val="0"/>
          <w:numId w:val="1"/>
        </w:numPr>
        <w:rPr>
          <w:lang w:val="fr-FR"/>
        </w:rPr>
      </w:pPr>
      <w:r w:rsidRPr="005F324D">
        <w:rPr>
          <w:lang w:val="fr-FR"/>
        </w:rPr>
        <w:t xml:space="preserve">Une expérience de travail avec des incubateurs ou dans un environnement de start-up est un plus </w:t>
      </w:r>
    </w:p>
    <w:p w14:paraId="0000003F" w14:textId="77777777" w:rsidR="00755625" w:rsidRPr="005F324D" w:rsidRDefault="00755625">
      <w:pPr>
        <w:rPr>
          <w:lang w:val="fr-FR"/>
        </w:rPr>
      </w:pPr>
    </w:p>
    <w:p w14:paraId="00000040" w14:textId="77777777" w:rsidR="00755625" w:rsidRPr="005F324D" w:rsidRDefault="005F324D">
      <w:pPr>
        <w:pStyle w:val="P68B1DB1-Normal1"/>
        <w:rPr>
          <w:lang w:val="fr-FR"/>
        </w:rPr>
      </w:pPr>
      <w:r w:rsidRPr="005F324D">
        <w:rPr>
          <w:lang w:val="fr-FR"/>
        </w:rPr>
        <w:t>Approche de la diversité</w:t>
      </w:r>
    </w:p>
    <w:p w14:paraId="00000041" w14:textId="77777777" w:rsidR="00755625" w:rsidRPr="005F324D" w:rsidRDefault="00755625">
      <w:pPr>
        <w:rPr>
          <w:b/>
          <w:lang w:val="fr-FR"/>
        </w:rPr>
      </w:pPr>
    </w:p>
    <w:p w14:paraId="00000042" w14:textId="77777777" w:rsidR="00755625" w:rsidRPr="005F324D" w:rsidRDefault="005F324D">
      <w:pPr>
        <w:rPr>
          <w:lang w:val="fr-FR"/>
        </w:rPr>
      </w:pPr>
      <w:r w:rsidRPr="005F324D">
        <w:rPr>
          <w:lang w:val="fr-FR"/>
        </w:rPr>
        <w:t>La tâche qui nous attend est ardue, mais nous avons de meilleures chances de succès si notre équipe reflète un large éventail de mil</w:t>
      </w:r>
      <w:r w:rsidRPr="005F324D">
        <w:rPr>
          <w:lang w:val="fr-FR"/>
        </w:rPr>
        <w:t>ieux sociaux et culturels, de croyances, d'opinions politiques et d'expériences de vie. Nous valorisons la diversité à travers de nombreuses dimensions, y compris, mais sans s'y limiter, la race, l'origine ethnique, le statut socio-économique, le sexe, l'o</w:t>
      </w:r>
      <w:r w:rsidRPr="005F324D">
        <w:rPr>
          <w:lang w:val="fr-FR"/>
        </w:rPr>
        <w:t>rientation sexuelle, l'identité de genre, le statut de handicap, l'âge, les croyances religieuses et l'orientation politique.</w:t>
      </w:r>
    </w:p>
    <w:p w14:paraId="00000043" w14:textId="77777777" w:rsidR="00755625" w:rsidRPr="005F324D" w:rsidRDefault="00755625">
      <w:pPr>
        <w:rPr>
          <w:lang w:val="fr-FR"/>
        </w:rPr>
      </w:pPr>
    </w:p>
    <w:p w14:paraId="00000044" w14:textId="77777777" w:rsidR="00755625" w:rsidRPr="005F324D" w:rsidRDefault="005F324D">
      <w:pPr>
        <w:pStyle w:val="P68B1DB1-Normal1"/>
        <w:rPr>
          <w:lang w:val="fr-FR"/>
        </w:rPr>
      </w:pPr>
      <w:r w:rsidRPr="005F324D">
        <w:rPr>
          <w:lang w:val="fr-FR"/>
        </w:rPr>
        <w:t xml:space="preserve">Approche face au COVID-19 </w:t>
      </w:r>
    </w:p>
    <w:p w14:paraId="00000045" w14:textId="77777777" w:rsidR="00755625" w:rsidRPr="005F324D" w:rsidRDefault="00755625">
      <w:pPr>
        <w:rPr>
          <w:lang w:val="fr-FR"/>
        </w:rPr>
      </w:pPr>
    </w:p>
    <w:p w14:paraId="00000046" w14:textId="77777777" w:rsidR="00755625" w:rsidRPr="005F324D" w:rsidRDefault="005F324D">
      <w:pPr>
        <w:rPr>
          <w:lang w:val="fr-FR"/>
        </w:rPr>
      </w:pPr>
      <w:r w:rsidRPr="005F324D">
        <w:rPr>
          <w:lang w:val="fr-FR"/>
        </w:rPr>
        <w:t>Nous attachons une grande importance à la sécurité de chacun et continuons de suivre les derniers con</w:t>
      </w:r>
      <w:r w:rsidRPr="005F324D">
        <w:rPr>
          <w:lang w:val="fr-FR"/>
        </w:rPr>
        <w:t>seils sur les considérations liées au COVID-19. Nous pouvons mettre en œuvre un processus d'embauche virtuel dans lequel nous interrogeons les candidats par vidéo ou par téléphone uniquement, selon ce qui nous semble approprié. Nous adapterons nos processu</w:t>
      </w:r>
      <w:r w:rsidRPr="005F324D">
        <w:rPr>
          <w:lang w:val="fr-FR"/>
        </w:rPr>
        <w:t>s d'embauche au besoin au cours de ce processus de recrutement, mais nous veillerons à ce que chaque candidat du processus d'entretien reçoive la même expérience.</w:t>
      </w:r>
    </w:p>
    <w:p w14:paraId="00000047" w14:textId="77777777" w:rsidR="00755625" w:rsidRPr="005F324D" w:rsidRDefault="00755625">
      <w:pPr>
        <w:rPr>
          <w:b/>
          <w:lang w:val="fr-FR"/>
        </w:rPr>
      </w:pPr>
    </w:p>
    <w:p w14:paraId="00000048" w14:textId="77777777" w:rsidR="00755625" w:rsidRPr="005F324D" w:rsidRDefault="005F324D">
      <w:pPr>
        <w:pStyle w:val="P68B1DB1-Normal1"/>
        <w:rPr>
          <w:lang w:val="fr-FR"/>
        </w:rPr>
      </w:pPr>
      <w:r w:rsidRPr="005F324D">
        <w:rPr>
          <w:lang w:val="fr-FR"/>
        </w:rPr>
        <w:t>Calendrier et salaire</w:t>
      </w:r>
    </w:p>
    <w:p w14:paraId="00000049" w14:textId="77777777" w:rsidR="00755625" w:rsidRPr="005F324D" w:rsidRDefault="00755625">
      <w:pPr>
        <w:rPr>
          <w:b/>
          <w:lang w:val="fr-FR"/>
        </w:rPr>
      </w:pPr>
    </w:p>
    <w:p w14:paraId="0000004A" w14:textId="77777777" w:rsidR="00755625" w:rsidRPr="005F324D" w:rsidRDefault="005F324D">
      <w:pPr>
        <w:pStyle w:val="P68B1DB1-Normal1"/>
        <w:rPr>
          <w:lang w:val="fr-FR"/>
        </w:rPr>
      </w:pPr>
      <w:r w:rsidRPr="005F324D">
        <w:rPr>
          <w:lang w:val="fr-FR"/>
        </w:rPr>
        <w:t>Modalités de la demande</w:t>
      </w:r>
    </w:p>
    <w:p w14:paraId="0000004B" w14:textId="77777777" w:rsidR="00755625" w:rsidRPr="005F324D" w:rsidRDefault="005F324D">
      <w:pPr>
        <w:rPr>
          <w:lang w:val="fr-FR"/>
        </w:rPr>
      </w:pPr>
      <w:r w:rsidRPr="005F324D">
        <w:rPr>
          <w:lang w:val="fr-FR"/>
        </w:rPr>
        <w:t xml:space="preserve">Si vous êtes intéressé, veuillez envoyer les </w:t>
      </w:r>
      <w:r w:rsidRPr="005F324D">
        <w:rPr>
          <w:lang w:val="fr-FR"/>
        </w:rPr>
        <w:t xml:space="preserve">candidatures par </w:t>
      </w:r>
      <w:proofErr w:type="gramStart"/>
      <w:r w:rsidRPr="005F324D">
        <w:rPr>
          <w:lang w:val="fr-FR"/>
        </w:rPr>
        <w:t>e-mail</w:t>
      </w:r>
      <w:proofErr w:type="gramEnd"/>
      <w:r w:rsidRPr="005F324D">
        <w:rPr>
          <w:lang w:val="fr-FR"/>
        </w:rPr>
        <w:t xml:space="preserve"> à jobs@moreincommon.com et utilisez « OCH Ops </w:t>
      </w:r>
      <w:proofErr w:type="spellStart"/>
      <w:r w:rsidRPr="005F324D">
        <w:rPr>
          <w:lang w:val="fr-FR"/>
        </w:rPr>
        <w:t>Director</w:t>
      </w:r>
      <w:proofErr w:type="spellEnd"/>
      <w:r w:rsidRPr="005F324D">
        <w:rPr>
          <w:lang w:val="fr-FR"/>
        </w:rPr>
        <w:t xml:space="preserve"> » dans l'objet de l'e-mail, avec une </w:t>
      </w:r>
      <w:r w:rsidRPr="005F324D">
        <w:rPr>
          <w:lang w:val="fr-FR"/>
        </w:rPr>
        <w:lastRenderedPageBreak/>
        <w:t>note de couverture d'une page et un CV en anglais. Les candidatures seront examinées au fur et à mesure, nous prévoyons de commencer les ent</w:t>
      </w:r>
      <w:r w:rsidRPr="005F324D">
        <w:rPr>
          <w:lang w:val="fr-FR"/>
        </w:rPr>
        <w:t>retiens d'ici la fin février.</w:t>
      </w:r>
    </w:p>
    <w:p w14:paraId="0000004C" w14:textId="77777777" w:rsidR="00755625" w:rsidRPr="005F324D" w:rsidRDefault="00755625">
      <w:pPr>
        <w:rPr>
          <w:lang w:val="fr-FR"/>
        </w:rPr>
      </w:pPr>
    </w:p>
    <w:p w14:paraId="0000004D" w14:textId="77777777" w:rsidR="00755625" w:rsidRPr="005F324D" w:rsidRDefault="00755625">
      <w:pPr>
        <w:rPr>
          <w:lang w:val="fr-FR"/>
        </w:rPr>
      </w:pPr>
    </w:p>
    <w:sectPr w:rsidR="00755625" w:rsidRPr="005F32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46E3"/>
    <w:multiLevelType w:val="multilevel"/>
    <w:tmpl w:val="6D3A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DF0850"/>
    <w:multiLevelType w:val="multilevel"/>
    <w:tmpl w:val="259EA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9359EF"/>
    <w:multiLevelType w:val="multilevel"/>
    <w:tmpl w:val="EB9C6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BD"/>
    <w:rsid w:val="001D7514"/>
    <w:rsid w:val="005F324D"/>
    <w:rsid w:val="00755625"/>
    <w:rsid w:val="00FF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230"/>
  <w15:docId w15:val="{E85855A6-5DD6-4F43-A01C-744440C4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rPr>
  </w:style>
  <w:style w:type="paragraph" w:styleId="Titre2">
    <w:name w:val="heading 2"/>
    <w:basedOn w:val="Normal"/>
    <w:next w:val="Normal"/>
    <w:uiPriority w:val="9"/>
    <w:semiHidden/>
    <w:unhideWhenUsed/>
    <w:qFormat/>
    <w:pPr>
      <w:keepNext/>
      <w:keepLines/>
      <w:spacing w:before="360" w:after="120"/>
      <w:outlineLvl w:val="1"/>
    </w:pPr>
    <w:rPr>
      <w:sz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rPr>
  </w:style>
  <w:style w:type="paragraph" w:styleId="Sous-titre">
    <w:name w:val="Subtitle"/>
    <w:basedOn w:val="Normal"/>
    <w:next w:val="Normal"/>
    <w:uiPriority w:val="11"/>
    <w:qFormat/>
    <w:pPr>
      <w:keepNext/>
      <w:keepLines/>
      <w:spacing w:after="320"/>
    </w:pPr>
    <w:rPr>
      <w:color w:val="666666"/>
      <w:sz w:val="30"/>
    </w:rPr>
  </w:style>
  <w:style w:type="paragraph" w:styleId="Commentaire">
    <w:name w:val="annotation text"/>
    <w:basedOn w:val="Normal"/>
    <w:link w:val="CommentaireCar"/>
    <w:uiPriority w:val="99"/>
    <w:semiHidden/>
    <w:unhideWhenUsed/>
    <w:pPr>
      <w:spacing w:line="240" w:lineRule="auto"/>
    </w:pPr>
    <w:rPr>
      <w:sz w:val="20"/>
    </w:rPr>
  </w:style>
  <w:style w:type="character" w:customStyle="1" w:styleId="CommentaireCar">
    <w:name w:val="Commentaire Car"/>
    <w:basedOn w:val="Policepardfaut"/>
    <w:link w:val="Commentaire"/>
    <w:uiPriority w:val="99"/>
    <w:semiHidden/>
    <w:rPr>
      <w:sz w:val="20"/>
    </w:rPr>
  </w:style>
  <w:style w:type="character" w:styleId="Marquedecommentaire">
    <w:name w:val="annotation reference"/>
    <w:basedOn w:val="Policepardfaut"/>
    <w:uiPriority w:val="99"/>
    <w:semiHidden/>
    <w:unhideWhenUsed/>
    <w:rPr>
      <w:sz w:val="16"/>
    </w:rPr>
  </w:style>
  <w:style w:type="paragraph" w:customStyle="1" w:styleId="P68B1DB1-Normal1">
    <w:name w:val="P68B1DB1-Normal1"/>
    <w:basedOn w:val="Normal"/>
    <w:rPr>
      <w:b/>
    </w:rPr>
  </w:style>
  <w:style w:type="paragraph" w:customStyle="1" w:styleId="P68B1DB1-Normal2">
    <w:name w:val="P68B1DB1-Normal2"/>
    <w:basedOn w:val="Normal"/>
    <w:rPr>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6334</Characters>
  <Application>Microsoft Office Word</Application>
  <DocSecurity>0</DocSecurity>
  <Lines>52</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WAHL Mathilde</cp:lastModifiedBy>
  <cp:revision>3</cp:revision>
  <dcterms:created xsi:type="dcterms:W3CDTF">2022-01-25T09:52:00Z</dcterms:created>
  <dcterms:modified xsi:type="dcterms:W3CDTF">2022-02-03T17:05:00Z</dcterms:modified>
</cp:coreProperties>
</file>